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D87D" w14:textId="77777777" w:rsidR="002B6560" w:rsidRDefault="002B6560">
      <w:pPr>
        <w:pStyle w:val="Default"/>
        <w:spacing w:before="0" w:after="240" w:line="240" w:lineRule="auto"/>
      </w:pPr>
    </w:p>
    <w:p w14:paraId="41811557" w14:textId="77777777" w:rsidR="002B6560" w:rsidRDefault="005C7DF3">
      <w:pPr>
        <w:pStyle w:val="Default"/>
        <w:spacing w:before="0" w:after="240" w:line="240" w:lineRule="auto"/>
        <w:rPr>
          <w:rFonts w:ascii="Verdana" w:eastAsia="Verdana" w:hAnsi="Verdana" w:cs="Verdana"/>
          <w:sz w:val="20"/>
          <w:szCs w:val="20"/>
          <w:shd w:val="clear" w:color="auto" w:fill="FFFFFF"/>
        </w:rPr>
      </w:pPr>
      <w:r>
        <w:rPr>
          <w:rFonts w:ascii="Verdana" w:hAnsi="Verdana"/>
          <w:sz w:val="20"/>
          <w:szCs w:val="20"/>
          <w:shd w:val="clear" w:color="auto" w:fill="FFFFFF"/>
        </w:rPr>
        <w:t xml:space="preserve">Thank you for your interest in joining a Liverpool South </w:t>
      </w:r>
      <w:proofErr w:type="spellStart"/>
      <w:r>
        <w:rPr>
          <w:rFonts w:ascii="Verdana" w:hAnsi="Verdana"/>
          <w:sz w:val="20"/>
          <w:szCs w:val="20"/>
          <w:shd w:val="clear" w:color="auto" w:fill="FFFFFF"/>
        </w:rPr>
        <w:t>FfM</w:t>
      </w:r>
      <w:proofErr w:type="spellEnd"/>
      <w:r>
        <w:rPr>
          <w:rFonts w:ascii="Verdana" w:hAnsi="Verdana"/>
          <w:sz w:val="20"/>
          <w:szCs w:val="20"/>
          <w:shd w:val="clear" w:color="auto" w:fill="FFFFFF"/>
        </w:rPr>
        <w:t xml:space="preserve"> Change Team. Central to Fit for Mission is seeking leaders to serve the parish within their strengths and gifts as much as possible. We are seeking balanced teams of lay and ordained </w:t>
      </w:r>
      <w:r>
        <w:rPr>
          <w:rFonts w:ascii="Verdana" w:hAnsi="Verdana"/>
          <w:sz w:val="20"/>
          <w:szCs w:val="20"/>
          <w:shd w:val="clear" w:color="auto" w:fill="FFFFFF"/>
        </w:rPr>
        <w:t>members with a range of gifts.</w:t>
      </w:r>
    </w:p>
    <w:p w14:paraId="101C93F5" w14:textId="77777777" w:rsidR="002B6560" w:rsidRDefault="005C7DF3">
      <w:pPr>
        <w:pStyle w:val="Default"/>
        <w:spacing w:before="0" w:after="240" w:line="240" w:lineRule="auto"/>
        <w:rPr>
          <w:rFonts w:ascii="Verdana" w:eastAsia="Verdana" w:hAnsi="Verdana" w:cs="Verdana"/>
          <w:b/>
          <w:bCs/>
          <w:shd w:val="clear" w:color="auto" w:fill="FFFFFF"/>
        </w:rPr>
      </w:pPr>
      <w:r>
        <w:rPr>
          <w:rFonts w:ascii="Verdana" w:hAnsi="Verdana"/>
          <w:b/>
          <w:bCs/>
          <w:shd w:val="clear" w:color="auto" w:fill="FFFFFF"/>
        </w:rPr>
        <w:t>Your Name:</w:t>
      </w:r>
    </w:p>
    <w:p w14:paraId="3364E051" w14:textId="77777777" w:rsidR="002B6560" w:rsidRDefault="002B6560">
      <w:pPr>
        <w:pStyle w:val="Default"/>
        <w:spacing w:before="0" w:after="240" w:line="240" w:lineRule="auto"/>
        <w:rPr>
          <w:rFonts w:ascii="Verdana" w:eastAsia="Verdana" w:hAnsi="Verdana" w:cs="Verdana"/>
          <w:b/>
          <w:bCs/>
          <w:shd w:val="clear" w:color="auto" w:fill="FFFFFF"/>
        </w:rPr>
      </w:pPr>
    </w:p>
    <w:p w14:paraId="3FFE53C0" w14:textId="77777777" w:rsidR="002B6560" w:rsidRDefault="005C7DF3">
      <w:pPr>
        <w:pStyle w:val="Default"/>
        <w:spacing w:before="0" w:after="240" w:line="240" w:lineRule="auto"/>
        <w:rPr>
          <w:rFonts w:ascii="Verdana" w:eastAsia="Verdana" w:hAnsi="Verdana" w:cs="Verdana"/>
          <w:b/>
          <w:bCs/>
          <w:shd w:val="clear" w:color="auto" w:fill="FFFFFF"/>
        </w:rPr>
      </w:pPr>
      <w:r>
        <w:rPr>
          <w:rFonts w:ascii="Verdana" w:hAnsi="Verdana"/>
          <w:b/>
          <w:bCs/>
          <w:shd w:val="clear" w:color="auto" w:fill="FFFFFF"/>
        </w:rPr>
        <w:t>Please specify which team/s you would like to join:</w:t>
      </w:r>
    </w:p>
    <w:p w14:paraId="1ADFBBCD" w14:textId="77777777" w:rsidR="002B6560" w:rsidRDefault="005C7DF3">
      <w:pPr>
        <w:pStyle w:val="Default"/>
        <w:spacing w:before="0" w:after="240" w:line="240" w:lineRule="auto"/>
        <w:rPr>
          <w:rFonts w:ascii="Verdana" w:eastAsia="Verdana" w:hAnsi="Verdana" w:cs="Verdana"/>
          <w:b/>
          <w:bCs/>
          <w:shd w:val="clear" w:color="auto" w:fill="FFFFFF"/>
        </w:rPr>
      </w:pPr>
      <w:r>
        <w:rPr>
          <w:rFonts w:ascii="Verdana" w:eastAsia="Verdana" w:hAnsi="Verdana" w:cs="Verdana"/>
          <w:shd w:val="clear" w:color="auto" w:fill="FFFFFF"/>
        </w:rPr>
        <w:br/>
      </w:r>
      <w:r>
        <w:rPr>
          <w:rFonts w:ascii="Verdana" w:hAnsi="Verdana"/>
          <w:b/>
          <w:bCs/>
          <w:shd w:val="clear" w:color="auto" w:fill="FFFFFF"/>
        </w:rPr>
        <w:t>Your Postal Address:</w:t>
      </w:r>
    </w:p>
    <w:p w14:paraId="14347327" w14:textId="77777777" w:rsidR="002B6560" w:rsidRDefault="002B6560">
      <w:pPr>
        <w:pStyle w:val="Default"/>
        <w:spacing w:before="0" w:after="240" w:line="240" w:lineRule="auto"/>
        <w:rPr>
          <w:rFonts w:ascii="Verdana" w:eastAsia="Verdana" w:hAnsi="Verdana" w:cs="Verdana"/>
          <w:shd w:val="clear" w:color="auto" w:fill="FFFFFF"/>
        </w:rPr>
      </w:pPr>
    </w:p>
    <w:p w14:paraId="3B32642D" w14:textId="77777777" w:rsidR="002B6560" w:rsidRDefault="005C7DF3">
      <w:pPr>
        <w:pStyle w:val="Default"/>
        <w:spacing w:before="0" w:after="240" w:line="240" w:lineRule="auto"/>
        <w:rPr>
          <w:rFonts w:ascii="Verdana" w:eastAsia="Verdana" w:hAnsi="Verdana" w:cs="Verdana"/>
          <w:b/>
          <w:bCs/>
          <w:shd w:val="clear" w:color="auto" w:fill="FFFFFF"/>
        </w:rPr>
      </w:pPr>
      <w:r>
        <w:rPr>
          <w:rFonts w:ascii="Verdana" w:hAnsi="Verdana"/>
          <w:b/>
          <w:bCs/>
          <w:shd w:val="clear" w:color="auto" w:fill="FFFFFF"/>
        </w:rPr>
        <w:t>Preferred Telephone number:</w:t>
      </w:r>
    </w:p>
    <w:p w14:paraId="1739F75B" w14:textId="77777777" w:rsidR="002B6560" w:rsidRDefault="005C7DF3">
      <w:pPr>
        <w:pStyle w:val="Default"/>
        <w:spacing w:before="0" w:after="240" w:line="240" w:lineRule="auto"/>
        <w:rPr>
          <w:rFonts w:ascii="Verdana" w:eastAsia="Verdana" w:hAnsi="Verdana" w:cs="Verdana"/>
          <w:shd w:val="clear" w:color="auto" w:fill="FFFFFF"/>
        </w:rPr>
      </w:pPr>
      <w:r>
        <w:rPr>
          <w:rFonts w:ascii="Verdana" w:eastAsia="Verdana" w:hAnsi="Verdana" w:cs="Verdana"/>
          <w:shd w:val="clear" w:color="auto" w:fill="FFFFFF"/>
        </w:rPr>
        <w:br/>
      </w:r>
      <w:r>
        <w:rPr>
          <w:rFonts w:ascii="Verdana" w:hAnsi="Verdana"/>
          <w:b/>
          <w:bCs/>
          <w:shd w:val="clear" w:color="auto" w:fill="FFFFFF"/>
        </w:rPr>
        <w:t>Email address:</w:t>
      </w:r>
    </w:p>
    <w:p w14:paraId="25D30BD7" w14:textId="77777777" w:rsidR="002B6560" w:rsidRDefault="005C7DF3">
      <w:pPr>
        <w:pStyle w:val="Default"/>
        <w:spacing w:before="0" w:after="240" w:line="240" w:lineRule="auto"/>
        <w:rPr>
          <w:rFonts w:ascii="Times New Roman" w:eastAsia="Times New Roman" w:hAnsi="Times New Roman" w:cs="Times New Roman"/>
          <w:shd w:val="clear" w:color="auto" w:fill="FFFFFF"/>
        </w:rPr>
      </w:pPr>
      <w:r>
        <w:rPr>
          <w:rFonts w:ascii="Verdana" w:eastAsia="Verdana" w:hAnsi="Verdana" w:cs="Verdana"/>
          <w:shd w:val="clear" w:color="auto" w:fill="FFFFFF"/>
        </w:rPr>
        <w:br/>
      </w:r>
      <w:r>
        <w:rPr>
          <w:rFonts w:ascii="Verdana" w:hAnsi="Verdana"/>
          <w:b/>
          <w:bCs/>
          <w:shd w:val="clear" w:color="auto" w:fill="FFFFFF"/>
        </w:rPr>
        <w:t>Current parish you are a member of:</w:t>
      </w:r>
    </w:p>
    <w:p w14:paraId="2C7A1046" w14:textId="77777777" w:rsidR="002B6560" w:rsidRDefault="005C7DF3">
      <w:pPr>
        <w:pStyle w:val="Default"/>
        <w:spacing w:before="0" w:after="240" w:line="240" w:lineRule="auto"/>
        <w:rPr>
          <w:rFonts w:ascii="Verdana" w:eastAsia="Verdana" w:hAnsi="Verdana" w:cs="Verdana"/>
          <w:i/>
          <w:iCs/>
          <w:shd w:val="clear" w:color="auto" w:fill="FFFFFF"/>
        </w:rPr>
      </w:pPr>
      <w:r>
        <w:rPr>
          <w:rFonts w:ascii="Verdana" w:hAnsi="Verdana"/>
          <w:i/>
          <w:iCs/>
          <w:shd w:val="clear" w:color="auto" w:fill="FFFFFF"/>
        </w:rPr>
        <w:t>Please explain why you would like to join this Change Team.</w:t>
      </w:r>
    </w:p>
    <w:p w14:paraId="61CF06C0" w14:textId="77777777" w:rsidR="002B6560" w:rsidRDefault="002B6560">
      <w:pPr>
        <w:pStyle w:val="Default"/>
        <w:spacing w:before="0" w:after="240" w:line="240" w:lineRule="auto"/>
        <w:rPr>
          <w:rFonts w:ascii="Verdana" w:eastAsia="Verdana" w:hAnsi="Verdana" w:cs="Verdana"/>
          <w:shd w:val="clear" w:color="auto" w:fill="FFFFFF"/>
        </w:rPr>
      </w:pPr>
    </w:p>
    <w:p w14:paraId="5E42CBDD" w14:textId="77777777" w:rsidR="002B6560" w:rsidRDefault="002B6560">
      <w:pPr>
        <w:pStyle w:val="Default"/>
        <w:spacing w:before="0" w:after="240" w:line="240" w:lineRule="auto"/>
        <w:rPr>
          <w:rFonts w:ascii="Verdana" w:eastAsia="Verdana" w:hAnsi="Verdana" w:cs="Verdana"/>
          <w:shd w:val="clear" w:color="auto" w:fill="FFFFFF"/>
        </w:rPr>
      </w:pPr>
    </w:p>
    <w:p w14:paraId="4393CE80" w14:textId="77777777" w:rsidR="002B6560" w:rsidRDefault="005C7DF3">
      <w:pPr>
        <w:pStyle w:val="Default"/>
        <w:spacing w:before="0" w:after="240" w:line="240" w:lineRule="auto"/>
        <w:rPr>
          <w:rFonts w:ascii="Verdana" w:eastAsia="Verdana" w:hAnsi="Verdana" w:cs="Verdana"/>
          <w:i/>
          <w:iCs/>
          <w:shd w:val="clear" w:color="auto" w:fill="FFFFFF"/>
        </w:rPr>
      </w:pPr>
      <w:r>
        <w:rPr>
          <w:rFonts w:ascii="Verdana" w:hAnsi="Verdana"/>
          <w:i/>
          <w:iCs/>
          <w:shd w:val="clear" w:color="auto" w:fill="FFFFFF"/>
        </w:rPr>
        <w:t xml:space="preserve">Giving reference to the Terms of Reference, please explain what skills you can bring to the team. Feel free to provide examples from your job, voluntary work, as </w:t>
      </w:r>
      <w:proofErr w:type="gramStart"/>
      <w:r>
        <w:rPr>
          <w:rFonts w:ascii="Verdana" w:hAnsi="Verdana"/>
          <w:i/>
          <w:iCs/>
          <w:shd w:val="clear" w:color="auto" w:fill="FFFFFF"/>
        </w:rPr>
        <w:t>well</w:t>
      </w:r>
      <w:proofErr w:type="gramEnd"/>
      <w:r>
        <w:rPr>
          <w:rFonts w:ascii="Verdana" w:hAnsi="Verdana"/>
          <w:i/>
          <w:iCs/>
          <w:shd w:val="clear" w:color="auto" w:fill="FFFFFF"/>
        </w:rPr>
        <w:t xml:space="preserve"> church experience. </w:t>
      </w:r>
    </w:p>
    <w:p w14:paraId="1865EFF3" w14:textId="77777777" w:rsidR="002B6560" w:rsidRDefault="002B6560">
      <w:pPr>
        <w:pStyle w:val="Default"/>
        <w:spacing w:before="0" w:after="240" w:line="240" w:lineRule="auto"/>
        <w:rPr>
          <w:rFonts w:ascii="Verdana" w:eastAsia="Verdana" w:hAnsi="Verdana" w:cs="Verdana"/>
          <w:shd w:val="clear" w:color="auto" w:fill="FFFFFF"/>
        </w:rPr>
      </w:pPr>
    </w:p>
    <w:p w14:paraId="19B302E3" w14:textId="77777777" w:rsidR="002B6560" w:rsidRDefault="002B6560">
      <w:pPr>
        <w:pStyle w:val="Default"/>
        <w:spacing w:before="0" w:after="240" w:line="240" w:lineRule="auto"/>
        <w:rPr>
          <w:rFonts w:ascii="Verdana" w:eastAsia="Verdana" w:hAnsi="Verdana" w:cs="Verdana"/>
          <w:shd w:val="clear" w:color="auto" w:fill="FFFFFF"/>
        </w:rPr>
      </w:pPr>
    </w:p>
    <w:p w14:paraId="03828E7E" w14:textId="77777777" w:rsidR="002B6560" w:rsidRDefault="002B6560">
      <w:pPr>
        <w:pStyle w:val="BodyText"/>
        <w:spacing w:line="264" w:lineRule="auto"/>
        <w:ind w:left="0"/>
        <w:rPr>
          <w:rFonts w:ascii="Verdana" w:eastAsia="Verdana" w:hAnsi="Verdana" w:cs="Verdana"/>
          <w:shd w:val="clear" w:color="auto" w:fill="FFFFFF"/>
        </w:rPr>
      </w:pPr>
    </w:p>
    <w:p w14:paraId="42A12AF3" w14:textId="77777777" w:rsidR="002B6560" w:rsidRDefault="005C7DF3">
      <w:pPr>
        <w:pStyle w:val="BodyText"/>
        <w:spacing w:line="264" w:lineRule="auto"/>
        <w:ind w:left="0"/>
        <w:rPr>
          <w:rFonts w:ascii="Verdana" w:eastAsia="Verdana" w:hAnsi="Verdana" w:cs="Verdana"/>
          <w:sz w:val="20"/>
          <w:szCs w:val="20"/>
        </w:rPr>
      </w:pPr>
      <w:r>
        <w:rPr>
          <w:rFonts w:ascii="Verdana" w:hAnsi="Verdana"/>
          <w:shd w:val="clear" w:color="auto" w:fill="FFFFFF"/>
        </w:rPr>
        <w:t>Please submit your expression of interest by 14</w:t>
      </w:r>
      <w:r>
        <w:rPr>
          <w:rFonts w:ascii="Verdana" w:hAnsi="Verdana"/>
          <w:shd w:val="clear" w:color="auto" w:fill="FFFFFF"/>
          <w:vertAlign w:val="superscript"/>
        </w:rPr>
        <w:t>th</w:t>
      </w:r>
      <w:r>
        <w:rPr>
          <w:rFonts w:ascii="Verdana" w:hAnsi="Verdana"/>
          <w:shd w:val="clear" w:color="auto" w:fill="FFFFFF"/>
        </w:rPr>
        <w:t xml:space="preserve"> July to </w:t>
      </w:r>
      <w:hyperlink r:id="rId6" w:history="1">
        <w:r>
          <w:rPr>
            <w:rStyle w:val="Hyperlink0"/>
          </w:rPr>
          <w:t>halewoodparish@btconnect.com</w:t>
        </w:r>
      </w:hyperlink>
      <w:r>
        <w:rPr>
          <w:rFonts w:ascii="Verdana" w:hAnsi="Verdana"/>
          <w:shd w:val="clear" w:color="auto" w:fill="FFFFFF"/>
        </w:rPr>
        <w:t xml:space="preserve">                                                                This form may also be completed online using the following link:  </w:t>
      </w:r>
      <w:hyperlink r:id="rId7" w:history="1">
        <w:r>
          <w:rPr>
            <w:rStyle w:val="Hyperlink1"/>
          </w:rPr>
          <w:t>https://forms.office.com/e/hqsCthXf2k</w:t>
        </w:r>
      </w:hyperlink>
      <w:r>
        <w:rPr>
          <w:rFonts w:ascii="Verdana" w:hAnsi="Verdana"/>
          <w:shd w:val="clear" w:color="auto" w:fill="FFFFFF"/>
        </w:rPr>
        <w:t xml:space="preserve"> </w:t>
      </w:r>
    </w:p>
    <w:p w14:paraId="3BF98871" w14:textId="77777777" w:rsidR="002B6560" w:rsidRDefault="002B6560">
      <w:pPr>
        <w:pStyle w:val="Body"/>
        <w:spacing w:after="0" w:line="240" w:lineRule="auto"/>
        <w:rPr>
          <w:sz w:val="16"/>
          <w:szCs w:val="16"/>
          <w:shd w:val="clear" w:color="auto" w:fill="FFFFFF"/>
        </w:rPr>
      </w:pPr>
    </w:p>
    <w:p w14:paraId="6EF41A8F" w14:textId="77777777" w:rsidR="002B6560" w:rsidRDefault="002B6560">
      <w:pPr>
        <w:pStyle w:val="Body"/>
        <w:spacing w:after="0" w:line="240" w:lineRule="auto"/>
        <w:rPr>
          <w:sz w:val="16"/>
          <w:szCs w:val="16"/>
          <w:shd w:val="clear" w:color="auto" w:fill="FFFFFF"/>
        </w:rPr>
      </w:pPr>
    </w:p>
    <w:p w14:paraId="25ABD30A" w14:textId="77777777" w:rsidR="002B6560" w:rsidRDefault="005C7DF3">
      <w:pPr>
        <w:pStyle w:val="Body"/>
        <w:spacing w:after="0" w:line="240" w:lineRule="auto"/>
      </w:pPr>
      <w:r>
        <w:rPr>
          <w:sz w:val="16"/>
          <w:szCs w:val="16"/>
          <w:shd w:val="clear" w:color="auto" w:fill="FFFFFF"/>
          <w:lang w:val="en-US"/>
        </w:rPr>
        <w:t xml:space="preserve">Please tick this box </w:t>
      </w:r>
      <w:r>
        <w:rPr>
          <w:b/>
          <w:bCs/>
          <w:sz w:val="16"/>
          <w:szCs w:val="16"/>
          <w:shd w:val="clear" w:color="auto" w:fill="FFFFFF"/>
          <w:lang w:val="en-US"/>
        </w:rPr>
        <w:t>if you do not wish</w:t>
      </w:r>
      <w:r>
        <w:rPr>
          <w:sz w:val="16"/>
          <w:szCs w:val="16"/>
          <w:shd w:val="clear" w:color="auto" w:fill="FFFFFF"/>
          <w:lang w:val="en-US"/>
        </w:rPr>
        <w:t xml:space="preserve"> for the Diocese of Liverpool to hold and process your personal data for the purpose of Fit </w:t>
      </w:r>
      <w:proofErr w:type="gramStart"/>
      <w:r>
        <w:rPr>
          <w:sz w:val="16"/>
          <w:szCs w:val="16"/>
          <w:shd w:val="clear" w:color="auto" w:fill="FFFFFF"/>
          <w:lang w:val="en-US"/>
        </w:rPr>
        <w:t>For</w:t>
      </w:r>
      <w:proofErr w:type="gramEnd"/>
      <w:r>
        <w:rPr>
          <w:sz w:val="16"/>
          <w:szCs w:val="16"/>
          <w:shd w:val="clear" w:color="auto" w:fill="FFFFFF"/>
          <w:lang w:val="en-US"/>
        </w:rPr>
        <w:t xml:space="preserve"> Mission.</w:t>
      </w:r>
      <w:r>
        <w:rPr>
          <w:sz w:val="16"/>
          <w:szCs w:val="16"/>
          <w:shd w:val="clear" w:color="auto" w:fill="FFFFFF"/>
        </w:rPr>
        <w:t>  </w:t>
      </w:r>
      <w:r>
        <w:rPr>
          <w:sz w:val="16"/>
          <w:szCs w:val="16"/>
          <w:shd w:val="clear" w:color="auto" w:fill="FFFFFF"/>
          <w:lang w:val="en-US"/>
        </w:rPr>
        <w:t>We do not share your data with third parties.</w:t>
      </w:r>
      <w:r>
        <w:rPr>
          <w:sz w:val="16"/>
          <w:szCs w:val="16"/>
          <w:shd w:val="clear" w:color="auto" w:fill="FFFFFF"/>
        </w:rPr>
        <w:t>  </w:t>
      </w:r>
      <w:r>
        <w:rPr>
          <w:sz w:val="16"/>
          <w:szCs w:val="16"/>
          <w:shd w:val="clear" w:color="auto" w:fill="FFFFFF"/>
          <w:lang w:val="en-US"/>
        </w:rPr>
        <w:t xml:space="preserve">You may request that we delete your data at any time </w:t>
      </w:r>
      <w:proofErr w:type="gramStart"/>
      <w:r>
        <w:rPr>
          <w:sz w:val="16"/>
          <w:szCs w:val="16"/>
          <w:shd w:val="clear" w:color="auto" w:fill="FFFFFF"/>
          <w:lang w:val="en-US"/>
        </w:rPr>
        <w:t>in</w:t>
      </w:r>
      <w:proofErr w:type="gramEnd"/>
      <w:r>
        <w:rPr>
          <w:sz w:val="16"/>
          <w:szCs w:val="16"/>
          <w:shd w:val="clear" w:color="auto" w:fill="FFFFFF"/>
          <w:lang w:val="en-US"/>
        </w:rPr>
        <w:t xml:space="preserve"> writing to</w:t>
      </w:r>
      <w:r>
        <w:rPr>
          <w:sz w:val="16"/>
          <w:szCs w:val="16"/>
          <w:shd w:val="clear" w:color="auto" w:fill="FFFFFF"/>
        </w:rPr>
        <w:t> </w:t>
      </w:r>
      <w:r>
        <w:rPr>
          <w:sz w:val="16"/>
          <w:szCs w:val="16"/>
          <w:shd w:val="clear" w:color="auto" w:fill="FFFFFF"/>
          <w:lang w:val="en-US"/>
        </w:rPr>
        <w:t>lisa.gilligan@liverpool.anglican.org. You can find Liverpool Diocese</w:t>
      </w:r>
      <w:r>
        <w:rPr>
          <w:sz w:val="16"/>
          <w:szCs w:val="16"/>
          <w:shd w:val="clear" w:color="auto" w:fill="FFFFFF"/>
          <w:rtl/>
        </w:rPr>
        <w:t>’</w:t>
      </w:r>
      <w:r>
        <w:rPr>
          <w:sz w:val="16"/>
          <w:szCs w:val="16"/>
          <w:shd w:val="clear" w:color="auto" w:fill="FFFFFF"/>
          <w:lang w:val="en-US"/>
        </w:rPr>
        <w:t>s full privacy policy on our website:</w:t>
      </w:r>
      <w:r>
        <w:rPr>
          <w:sz w:val="16"/>
          <w:szCs w:val="16"/>
          <w:shd w:val="clear" w:color="auto" w:fill="FFFFFF"/>
        </w:rPr>
        <w:t> </w:t>
      </w:r>
      <w:r>
        <w:rPr>
          <w:sz w:val="16"/>
          <w:szCs w:val="16"/>
          <w:shd w:val="clear" w:color="auto" w:fill="FFFFFF"/>
          <w:lang w:val="en-US"/>
        </w:rPr>
        <w:t>(https://www.liverpool.anglican.org/privacy-notice)</w:t>
      </w:r>
      <w:r>
        <w:rPr>
          <w:noProof/>
          <w:sz w:val="16"/>
          <w:szCs w:val="16"/>
          <w:shd w:val="clear" w:color="auto" w:fill="FFFFFF"/>
        </w:rPr>
        <mc:AlternateContent>
          <mc:Choice Requires="wps">
            <w:drawing>
              <wp:anchor distT="152400" distB="152400" distL="152400" distR="152400" simplePos="0" relativeHeight="251659264" behindDoc="0" locked="0" layoutInCell="1" allowOverlap="1" wp14:anchorId="4BCC0079" wp14:editId="6C3AF3A0">
                <wp:simplePos x="0" y="0"/>
                <wp:positionH relativeFrom="margin">
                  <wp:posOffset>6350</wp:posOffset>
                </wp:positionH>
                <wp:positionV relativeFrom="line">
                  <wp:posOffset>146347</wp:posOffset>
                </wp:positionV>
                <wp:extent cx="267971" cy="215305"/>
                <wp:effectExtent l="0" t="0" r="0" b="0"/>
                <wp:wrapThrough wrapText="bothSides" distL="152400" distR="152400">
                  <wp:wrapPolygon edited="1">
                    <wp:start x="-512" y="-637"/>
                    <wp:lineTo x="-512" y="0"/>
                    <wp:lineTo x="-512" y="21620"/>
                    <wp:lineTo x="-512" y="22257"/>
                    <wp:lineTo x="0" y="22257"/>
                    <wp:lineTo x="21594" y="22257"/>
                    <wp:lineTo x="22105" y="22257"/>
                    <wp:lineTo x="22105" y="21620"/>
                    <wp:lineTo x="22105" y="0"/>
                    <wp:lineTo x="22105" y="-637"/>
                    <wp:lineTo x="21594" y="-637"/>
                    <wp:lineTo x="0" y="-637"/>
                    <wp:lineTo x="-512" y="-637"/>
                  </wp:wrapPolygon>
                </wp:wrapThrough>
                <wp:docPr id="1073741839" name="officeArt object" descr="Rectangle"/>
                <wp:cNvGraphicFramePr/>
                <a:graphic xmlns:a="http://schemas.openxmlformats.org/drawingml/2006/main">
                  <a:graphicData uri="http://schemas.microsoft.com/office/word/2010/wordprocessingShape">
                    <wps:wsp>
                      <wps:cNvSpPr/>
                      <wps:spPr>
                        <a:xfrm>
                          <a:off x="0" y="0"/>
                          <a:ext cx="267971" cy="215305"/>
                        </a:xfrm>
                        <a:prstGeom prst="rect">
                          <a:avLst/>
                        </a:prstGeom>
                        <a:solidFill>
                          <a:srgbClr val="FFFFFF"/>
                        </a:solidFill>
                        <a:ln w="12700" cap="flat">
                          <a:solidFill>
                            <a:schemeClr val="accent1"/>
                          </a:solidFill>
                          <a:prstDash val="solid"/>
                          <a:miter lim="800000"/>
                        </a:ln>
                        <a:effectLst/>
                      </wps:spPr>
                      <wps:bodyPr/>
                    </wps:wsp>
                  </a:graphicData>
                </a:graphic>
              </wp:anchor>
            </w:drawing>
          </mc:Choice>
          <mc:Fallback>
            <w:pict>
              <v:rect id="_x0000_s1026" style="visibility:visible;position:absolute;margin-left:0.5pt;margin-top:11.5pt;width:21.1pt;height:17.0pt;z-index:251659264;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5B9BD5" opacity="100.0%" weight="1.0pt" dashstyle="solid" endcap="flat" miterlimit="800.0%" joinstyle="miter" linestyle="single" startarrow="none" startarrowwidth="medium" startarrowlength="medium" endarrow="none" endarrowwidth="medium" endarrowlength="medium"/>
                <w10:wrap type="through" side="bothSides" anchorx="margin"/>
              </v:rect>
            </w:pict>
          </mc:Fallback>
        </mc:AlternateContent>
      </w:r>
      <w:r>
        <w:rPr>
          <w:sz w:val="16"/>
          <w:szCs w:val="16"/>
          <w:shd w:val="clear" w:color="auto" w:fill="FFFFFF"/>
        </w:rPr>
        <w:t> </w:t>
      </w:r>
    </w:p>
    <w:sectPr w:rsidR="002B6560">
      <w:headerReference w:type="default" r:id="rId8"/>
      <w:footerReference w:type="default" r:id="rId9"/>
      <w:headerReference w:type="first" r:id="rId10"/>
      <w:footerReference w:type="first" r:id="rId11"/>
      <w:pgSz w:w="11900" w:h="16840"/>
      <w:pgMar w:top="1440" w:right="1080" w:bottom="1440" w:left="108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65B4" w14:textId="77777777" w:rsidR="005C7DF3" w:rsidRDefault="005C7DF3">
      <w:r>
        <w:separator/>
      </w:r>
    </w:p>
  </w:endnote>
  <w:endnote w:type="continuationSeparator" w:id="0">
    <w:p w14:paraId="1D0A336B" w14:textId="77777777" w:rsidR="005C7DF3" w:rsidRDefault="005C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MinionPro-Regular">
    <w:panose1 w:val="02040503050306020203"/>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7CD5" w14:textId="77777777" w:rsidR="002B6560" w:rsidRDefault="002B6560">
    <w:pPr>
      <w:pStyle w:val="BasicParagraph"/>
      <w:rPr>
        <w:rFonts w:ascii="Verdana" w:eastAsia="Verdana" w:hAnsi="Verdana" w:cs="Verdana"/>
        <w:spacing w:val="-6"/>
        <w:sz w:val="14"/>
        <w:szCs w:val="14"/>
      </w:rPr>
    </w:pPr>
  </w:p>
  <w:p w14:paraId="76D7F8B4" w14:textId="77777777" w:rsidR="002B6560" w:rsidRDefault="002B6560">
    <w:pPr>
      <w:pStyle w:val="BasicParagraph"/>
      <w:rPr>
        <w:rFonts w:ascii="Verdana" w:eastAsia="Verdana" w:hAnsi="Verdana" w:cs="Verdana"/>
        <w:spacing w:val="-6"/>
        <w:sz w:val="14"/>
        <w:szCs w:val="14"/>
      </w:rPr>
    </w:pPr>
  </w:p>
  <w:p w14:paraId="566CFF02" w14:textId="77777777" w:rsidR="002B6560" w:rsidRDefault="002B6560">
    <w:pPr>
      <w:pStyle w:val="BasicParagraph"/>
      <w:rPr>
        <w:rFonts w:ascii="Verdana" w:eastAsia="Verdana" w:hAnsi="Verdana" w:cs="Verdana"/>
        <w:spacing w:val="-6"/>
        <w:sz w:val="14"/>
        <w:szCs w:val="14"/>
      </w:rPr>
    </w:pPr>
  </w:p>
  <w:p w14:paraId="2E7FE60A" w14:textId="77777777" w:rsidR="002B6560" w:rsidRDefault="002B6560">
    <w:pPr>
      <w:pStyle w:val="BasicParagraph"/>
      <w:rPr>
        <w:rFonts w:ascii="Verdana" w:eastAsia="Verdana" w:hAnsi="Verdana" w:cs="Verdana"/>
        <w:spacing w:val="-6"/>
        <w:sz w:val="14"/>
        <w:szCs w:val="14"/>
      </w:rPr>
    </w:pPr>
  </w:p>
  <w:p w14:paraId="7BA8E033" w14:textId="77777777" w:rsidR="002B6560" w:rsidRDefault="002B6560">
    <w:pPr>
      <w:pStyle w:val="BasicParagraph"/>
      <w:rPr>
        <w:rFonts w:ascii="Verdana" w:eastAsia="Verdana" w:hAnsi="Verdana" w:cs="Verdana"/>
        <w:spacing w:val="-6"/>
        <w:sz w:val="14"/>
        <w:szCs w:val="14"/>
      </w:rPr>
    </w:pPr>
  </w:p>
  <w:p w14:paraId="18AE0B2D" w14:textId="77777777" w:rsidR="002B6560" w:rsidRDefault="002B6560">
    <w:pPr>
      <w:pStyle w:val="Basic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FB9A" w14:textId="77777777" w:rsidR="002B6560" w:rsidRDefault="002B6560">
    <w:pPr>
      <w:pStyle w:val="BasicParagraph"/>
      <w:rPr>
        <w:rFonts w:ascii="Verdana" w:eastAsia="Verdana" w:hAnsi="Verdana" w:cs="Verdana"/>
        <w:spacing w:val="-6"/>
        <w:sz w:val="14"/>
        <w:szCs w:val="14"/>
      </w:rPr>
    </w:pPr>
  </w:p>
  <w:p w14:paraId="1334FE71" w14:textId="77777777" w:rsidR="002B6560" w:rsidRDefault="005C7DF3">
    <w:pPr>
      <w:pStyle w:val="BasicParagraph"/>
      <w:rPr>
        <w:rFonts w:ascii="Verdana" w:eastAsia="Verdana" w:hAnsi="Verdana" w:cs="Verdana"/>
        <w:spacing w:val="-6"/>
        <w:sz w:val="14"/>
        <w:szCs w:val="14"/>
      </w:rPr>
    </w:pPr>
    <w:r>
      <w:rPr>
        <w:rFonts w:ascii="Verdana" w:hAnsi="Verdana"/>
        <w:spacing w:val="-6"/>
        <w:sz w:val="14"/>
        <w:szCs w:val="14"/>
      </w:rPr>
      <w:t xml:space="preserve">                                             </w:t>
    </w:r>
  </w:p>
  <w:p w14:paraId="7311F111" w14:textId="77777777" w:rsidR="002B6560" w:rsidRDefault="002B6560">
    <w:pPr>
      <w:pStyle w:val="Basic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C60A" w14:textId="77777777" w:rsidR="005C7DF3" w:rsidRDefault="005C7DF3">
      <w:r>
        <w:separator/>
      </w:r>
    </w:p>
  </w:footnote>
  <w:footnote w:type="continuationSeparator" w:id="0">
    <w:p w14:paraId="5315AAEA" w14:textId="77777777" w:rsidR="005C7DF3" w:rsidRDefault="005C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23CB" w14:textId="77777777" w:rsidR="002B6560" w:rsidRDefault="005C7DF3">
    <w:pPr>
      <w:pStyle w:val="Header"/>
      <w:jc w:val="right"/>
    </w:pPr>
    <w:r>
      <w:rPr>
        <w:noProof/>
      </w:rPr>
      <mc:AlternateContent>
        <mc:Choice Requires="wps">
          <w:drawing>
            <wp:anchor distT="152400" distB="152400" distL="152400" distR="152400" simplePos="0" relativeHeight="251653120" behindDoc="1" locked="0" layoutInCell="1" allowOverlap="1" wp14:anchorId="0670F55B" wp14:editId="36815DFB">
              <wp:simplePos x="0" y="0"/>
              <wp:positionH relativeFrom="page">
                <wp:posOffset>541019</wp:posOffset>
              </wp:positionH>
              <wp:positionV relativeFrom="page">
                <wp:posOffset>295275</wp:posOffset>
              </wp:positionV>
              <wp:extent cx="965836" cy="466725"/>
              <wp:effectExtent l="0" t="0" r="0" b="0"/>
              <wp:wrapNone/>
              <wp:docPr id="1073741825" name="officeArt object" descr="Text Box 9"/>
              <wp:cNvGraphicFramePr/>
              <a:graphic xmlns:a="http://schemas.openxmlformats.org/drawingml/2006/main">
                <a:graphicData uri="http://schemas.microsoft.com/office/word/2010/wordprocessingShape">
                  <wps:wsp>
                    <wps:cNvSpPr txBox="1"/>
                    <wps:spPr>
                      <a:xfrm>
                        <a:off x="0" y="0"/>
                        <a:ext cx="965836" cy="466725"/>
                      </a:xfrm>
                      <a:prstGeom prst="rect">
                        <a:avLst/>
                      </a:prstGeom>
                      <a:noFill/>
                      <a:ln w="12700" cap="flat">
                        <a:noFill/>
                        <a:miter lim="400000"/>
                      </a:ln>
                      <a:effectLst/>
                    </wps:spPr>
                    <wps:txbx>
                      <w:txbxContent>
                        <w:p w14:paraId="2B9FF3BF" w14:textId="77777777" w:rsidR="002B6560" w:rsidRDefault="005C7DF3">
                          <w:pPr>
                            <w:pStyle w:val="Body"/>
                          </w:pPr>
                          <w:r>
                            <w:rPr>
                              <w:noProof/>
                            </w:rPr>
                            <w:drawing>
                              <wp:inline distT="0" distB="0" distL="0" distR="0" wp14:anchorId="6B118A7F" wp14:editId="1AFB1BCE">
                                <wp:extent cx="752475" cy="37150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752475" cy="371501"/>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0670F55B" id="_x0000_t202" coordsize="21600,21600" o:spt="202" path="m,l,21600r21600,l21600,xe">
              <v:stroke joinstyle="miter"/>
              <v:path gradientshapeok="t" o:connecttype="rect"/>
            </v:shapetype>
            <v:shape id="officeArt object" o:spid="_x0000_s1026" type="#_x0000_t202" alt="Text Box 9" style="position:absolute;left:0;text-align:left;margin-left:42.6pt;margin-top:23.25pt;width:76.05pt;height:36.7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" filled="f" stroked="f" strokeweight="1pt">
              <v:stroke miterlimit="4"/>
              <v:textbox inset="1.27mm,1.27mm,1.27mm,1.27mm">
                <w:txbxContent>
                  <w:p w14:paraId="2B9FF3BF" w14:textId="77777777" w:rsidR="002B6560" w:rsidRDefault="005C7DF3">
                    <w:pPr>
                      <w:pStyle w:val="Body"/>
                    </w:pPr>
                    <w:r>
                      <w:rPr>
                        <w:noProof/>
                      </w:rPr>
                      <w:drawing>
                        <wp:inline distT="0" distB="0" distL="0" distR="0" wp14:anchorId="6B118A7F" wp14:editId="1AFB1BCE">
                          <wp:extent cx="752475" cy="37150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752475" cy="371501"/>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152400" distB="152400" distL="152400" distR="152400" simplePos="0" relativeHeight="251655168" behindDoc="1" locked="0" layoutInCell="1" allowOverlap="1" wp14:anchorId="1BFF2952" wp14:editId="26E0FF0A">
              <wp:simplePos x="0" y="0"/>
              <wp:positionH relativeFrom="page">
                <wp:posOffset>6000750</wp:posOffset>
              </wp:positionH>
              <wp:positionV relativeFrom="page">
                <wp:posOffset>10046970</wp:posOffset>
              </wp:positionV>
              <wp:extent cx="1270000" cy="386076"/>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1270000" cy="386076"/>
                      </a:xfrm>
                      <a:prstGeom prst="rect">
                        <a:avLst/>
                      </a:prstGeom>
                      <a:solidFill>
                        <a:srgbClr val="FFFFFF"/>
                      </a:solidFill>
                      <a:ln w="12700" cap="flat">
                        <a:noFill/>
                        <a:miter lim="400000"/>
                      </a:ln>
                      <a:effectLst/>
                    </wps:spPr>
                    <wps:txbx>
                      <w:txbxContent>
                        <w:p w14:paraId="41AF6A0F" w14:textId="77777777" w:rsidR="002B6560" w:rsidRDefault="005C7DF3">
                          <w:pPr>
                            <w:pStyle w:val="Body"/>
                          </w:pPr>
                          <w:r>
                            <w:rPr>
                              <w:noProof/>
                            </w:rPr>
                            <w:drawing>
                              <wp:inline distT="0" distB="0" distL="0" distR="0" wp14:anchorId="2E667671" wp14:editId="2BDAA744">
                                <wp:extent cx="1028700" cy="26797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2"/>
                                        <a:stretch>
                                          <a:fillRect/>
                                        </a:stretch>
                                      </pic:blipFill>
                                      <pic:spPr>
                                        <a:xfrm>
                                          <a:off x="0" y="0"/>
                                          <a:ext cx="1028700" cy="267971"/>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1BFF2952" id="_x0000_s1027" type="#_x0000_t202" alt="Text Box 2" style="position:absolute;left:0;text-align:left;margin-left:472.5pt;margin-top:791.1pt;width:100pt;height:30.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" stroked="f" strokeweight="1pt">
              <v:stroke miterlimit="4"/>
              <v:textbox inset="1.27mm,1.27mm,1.27mm,1.27mm">
                <w:txbxContent>
                  <w:p w14:paraId="41AF6A0F" w14:textId="77777777" w:rsidR="002B6560" w:rsidRDefault="005C7DF3">
                    <w:pPr>
                      <w:pStyle w:val="Body"/>
                    </w:pPr>
                    <w:r>
                      <w:rPr>
                        <w:noProof/>
                      </w:rPr>
                      <w:drawing>
                        <wp:inline distT="0" distB="0" distL="0" distR="0" wp14:anchorId="2E667671" wp14:editId="2BDAA744">
                          <wp:extent cx="1028700" cy="26797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2"/>
                                  <a:stretch>
                                    <a:fillRect/>
                                  </a:stretch>
                                </pic:blipFill>
                                <pic:spPr>
                                  <a:xfrm>
                                    <a:off x="0" y="0"/>
                                    <a:ext cx="1028700" cy="267971"/>
                                  </a:xfrm>
                                  <a:prstGeom prst="rect">
                                    <a:avLst/>
                                  </a:prstGeom>
                                </pic:spPr>
                              </pic:pic>
                            </a:graphicData>
                          </a:graphic>
                        </wp:inline>
                      </w:drawing>
                    </w:r>
                  </w:p>
                </w:txbxContent>
              </v:textbox>
              <w10:wrap anchorx="page" anchory="page"/>
            </v:shape>
          </w:pict>
        </mc:Fallback>
      </mc:AlternateContent>
    </w:r>
    <w:r>
      <w:rPr>
        <w:noProof/>
      </w:rPr>
      <w:drawing>
        <wp:anchor distT="152400" distB="152400" distL="152400" distR="152400" simplePos="0" relativeHeight="251657216" behindDoc="1" locked="0" layoutInCell="1" allowOverlap="1" wp14:anchorId="20A4EAB7" wp14:editId="71CD3E47">
          <wp:simplePos x="0" y="0"/>
          <wp:positionH relativeFrom="page">
            <wp:posOffset>525789</wp:posOffset>
          </wp:positionH>
          <wp:positionV relativeFrom="page">
            <wp:posOffset>10099787</wp:posOffset>
          </wp:positionV>
          <wp:extent cx="1041400" cy="364491"/>
          <wp:effectExtent l="0" t="0" r="0" b="0"/>
          <wp:wrapNone/>
          <wp:docPr id="1073741829" name="officeArt object" descr="DioceseofL'pool2014bw"/>
          <wp:cNvGraphicFramePr/>
          <a:graphic xmlns:a="http://schemas.openxmlformats.org/drawingml/2006/main">
            <a:graphicData uri="http://schemas.openxmlformats.org/drawingml/2006/picture">
              <pic:pic xmlns:pic="http://schemas.openxmlformats.org/drawingml/2006/picture">
                <pic:nvPicPr>
                  <pic:cNvPr id="1073741829" name="DioceseofL'pool2014bw" descr="DioceseofL'pool2014bw"/>
                  <pic:cNvPicPr>
                    <a:picLocks noChangeAspect="1"/>
                  </pic:cNvPicPr>
                </pic:nvPicPr>
                <pic:blipFill>
                  <a:blip r:embed="rId3"/>
                  <a:srcRect l="4478" t="11330" r="5946" b="11084"/>
                  <a:stretch>
                    <a:fillRect/>
                  </a:stretch>
                </pic:blipFill>
                <pic:spPr>
                  <a:xfrm>
                    <a:off x="0" y="0"/>
                    <a:ext cx="1041400" cy="3644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9DB14CA" wp14:editId="14B971E9">
          <wp:simplePos x="0" y="0"/>
          <wp:positionH relativeFrom="page">
            <wp:posOffset>485775</wp:posOffset>
          </wp:positionH>
          <wp:positionV relativeFrom="page">
            <wp:posOffset>9525000</wp:posOffset>
          </wp:positionV>
          <wp:extent cx="6753860" cy="328930"/>
          <wp:effectExtent l="0" t="0" r="0" b="0"/>
          <wp:wrapNone/>
          <wp:docPr id="1073741830" name="officeArt object" descr="wave lines"/>
          <wp:cNvGraphicFramePr/>
          <a:graphic xmlns:a="http://schemas.openxmlformats.org/drawingml/2006/main">
            <a:graphicData uri="http://schemas.openxmlformats.org/drawingml/2006/picture">
              <pic:pic xmlns:pic="http://schemas.openxmlformats.org/drawingml/2006/picture">
                <pic:nvPicPr>
                  <pic:cNvPr id="1073741830" name="wave lines" descr="wave lines"/>
                  <pic:cNvPicPr>
                    <a:picLocks noChangeAspect="1"/>
                  </pic:cNvPicPr>
                </pic:nvPicPr>
                <pic:blipFill>
                  <a:blip r:embed="rId4"/>
                  <a:stretch>
                    <a:fillRect/>
                  </a:stretch>
                </pic:blipFill>
                <pic:spPr>
                  <a:xfrm>
                    <a:off x="0" y="0"/>
                    <a:ext cx="6753860" cy="32893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2953BA08" wp14:editId="0C149C34">
              <wp:simplePos x="0" y="0"/>
              <wp:positionH relativeFrom="page">
                <wp:posOffset>1733867</wp:posOffset>
              </wp:positionH>
              <wp:positionV relativeFrom="page">
                <wp:posOffset>10063480</wp:posOffset>
              </wp:positionV>
              <wp:extent cx="4092574" cy="314960"/>
              <wp:effectExtent l="0" t="0" r="0" b="0"/>
              <wp:wrapNone/>
              <wp:docPr id="1073741831" name="officeArt object" descr="Text Box 4"/>
              <wp:cNvGraphicFramePr/>
              <a:graphic xmlns:a="http://schemas.openxmlformats.org/drawingml/2006/main">
                <a:graphicData uri="http://schemas.microsoft.com/office/word/2010/wordprocessingShape">
                  <wps:wsp>
                    <wps:cNvSpPr txBox="1"/>
                    <wps:spPr>
                      <a:xfrm>
                        <a:off x="0" y="0"/>
                        <a:ext cx="4092574" cy="314960"/>
                      </a:xfrm>
                      <a:prstGeom prst="rect">
                        <a:avLst/>
                      </a:prstGeom>
                      <a:noFill/>
                      <a:ln w="12700" cap="flat">
                        <a:noFill/>
                        <a:miter lim="400000"/>
                      </a:ln>
                      <a:effectLst/>
                    </wps:spPr>
                    <wps:txbx>
                      <w:txbxContent>
                        <w:p w14:paraId="553B0F17" w14:textId="77777777" w:rsidR="002B6560" w:rsidRDefault="005C7DF3">
                          <w:pPr>
                            <w:pStyle w:val="BasicParagraph"/>
                            <w:jc w:val="center"/>
                          </w:pPr>
                          <w:r>
                            <w:rPr>
                              <w:rFonts w:ascii="Verdana" w:hAnsi="Verdana"/>
                              <w:spacing w:val="-6"/>
                              <w:sz w:val="14"/>
                              <w:szCs w:val="14"/>
                            </w:rPr>
                            <w:t xml:space="preserve">The Diocese of Liverpool is an operating name of Liverpool Diocesan Board of Finance, </w:t>
                          </w:r>
                          <w:r>
                            <w:rPr>
                              <w:rFonts w:ascii="Verdana" w:eastAsia="Verdana" w:hAnsi="Verdana" w:cs="Verdana"/>
                              <w:spacing w:val="-6"/>
                              <w:sz w:val="14"/>
                              <w:szCs w:val="14"/>
                            </w:rPr>
                            <w:br/>
                          </w:r>
                          <w:r>
                            <w:rPr>
                              <w:rFonts w:ascii="Verdana" w:hAnsi="Verdana"/>
                              <w:spacing w:val="-6"/>
                              <w:sz w:val="14"/>
                              <w:szCs w:val="14"/>
                            </w:rPr>
                            <w:t>a company limited by guarantee. Registered no: 18301.  Registered Charity No: 249740</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136.5pt;margin-top:792.4pt;width:322.2pt;height:24.8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jc w:val="center"/>
                    </w:pPr>
                    <w:r>
                      <w:rPr>
                        <w:rFonts w:ascii="Verdana" w:hAnsi="Verdana"/>
                        <w:outline w:val="0"/>
                        <w:color w:val="000000"/>
                        <w:spacing w:val="-6"/>
                        <w:sz w:val="14"/>
                        <w:szCs w:val="14"/>
                        <w:u w:color="000000"/>
                        <w:rtl w:val="0"/>
                        <w:lang w:val="en-US"/>
                        <w14:textFill>
                          <w14:solidFill>
                            <w14:srgbClr w14:val="000000"/>
                          </w14:solidFill>
                        </w14:textFill>
                      </w:rPr>
                      <w:t xml:space="preserve">The Diocese of Liverpool is an operating name of Liverpool Diocesan Board of Finance, </w:t>
                    </w:r>
                    <w:r>
                      <w:rPr>
                        <w:rFonts w:ascii="Verdana" w:cs="Verdana" w:hAnsi="Verdana" w:eastAsia="Verdana"/>
                        <w:outline w:val="0"/>
                        <w:color w:val="000000"/>
                        <w:spacing w:val="-6"/>
                        <w:sz w:val="14"/>
                        <w:szCs w:val="14"/>
                        <w:u w:color="000000"/>
                        <w14:textFill>
                          <w14:solidFill>
                            <w14:srgbClr w14:val="000000"/>
                          </w14:solidFill>
                        </w14:textFill>
                      </w:rPr>
                      <w:br w:type="textWrapping"/>
                    </w:r>
                    <w:r>
                      <w:rPr>
                        <w:rFonts w:ascii="Verdana" w:hAnsi="Verdana"/>
                        <w:outline w:val="0"/>
                        <w:color w:val="000000"/>
                        <w:spacing w:val="-6"/>
                        <w:sz w:val="14"/>
                        <w:szCs w:val="14"/>
                        <w:u w:color="000000"/>
                        <w:rtl w:val="0"/>
                        <w:lang w:val="en-US"/>
                        <w14:textFill>
                          <w14:solidFill>
                            <w14:srgbClr w14:val="000000"/>
                          </w14:solidFill>
                        </w14:textFill>
                      </w:rPr>
                      <w:t>a company limited by guarantee. Registered no: 18301.  Registered Charity No: 249740</w:t>
                    </w:r>
                  </w:p>
                </w:txbxContent>
              </v:textbox>
              <w10:wrap type="none" side="bothSides" anchorx="page" anchory="page"/>
            </v:shape>
          </w:pict>
        </mc:Fallback>
      </mc:AlternateContent>
    </w: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C52A" w14:textId="77777777" w:rsidR="002B6560" w:rsidRDefault="005C7DF3">
    <w:pPr>
      <w:pStyle w:val="committename"/>
      <w:spacing w:before="0"/>
      <w:rPr>
        <w:rFonts w:ascii="Georgia" w:eastAsia="Georgia" w:hAnsi="Georgia" w:cs="Georgia"/>
        <w:b/>
        <w:bCs/>
      </w:rPr>
    </w:pPr>
    <w:r>
      <w:rPr>
        <w:noProof/>
      </w:rPr>
      <w:drawing>
        <wp:anchor distT="152400" distB="152400" distL="152400" distR="152400" simplePos="0" relativeHeight="251654144" behindDoc="1" locked="0" layoutInCell="1" allowOverlap="1" wp14:anchorId="0DB91B76" wp14:editId="115F238F">
          <wp:simplePos x="0" y="0"/>
          <wp:positionH relativeFrom="page">
            <wp:posOffset>545464</wp:posOffset>
          </wp:positionH>
          <wp:positionV relativeFrom="page">
            <wp:posOffset>1037590</wp:posOffset>
          </wp:positionV>
          <wp:extent cx="6753860" cy="328930"/>
          <wp:effectExtent l="0" t="0" r="0" b="0"/>
          <wp:wrapNone/>
          <wp:docPr id="1073741832" name="officeArt object" descr="wave lines"/>
          <wp:cNvGraphicFramePr/>
          <a:graphic xmlns:a="http://schemas.openxmlformats.org/drawingml/2006/main">
            <a:graphicData uri="http://schemas.openxmlformats.org/drawingml/2006/picture">
              <pic:pic xmlns:pic="http://schemas.openxmlformats.org/drawingml/2006/picture">
                <pic:nvPicPr>
                  <pic:cNvPr id="1073741832" name="wave lines" descr="wave lines"/>
                  <pic:cNvPicPr>
                    <a:picLocks noChangeAspect="1"/>
                  </pic:cNvPicPr>
                </pic:nvPicPr>
                <pic:blipFill>
                  <a:blip r:embed="rId1"/>
                  <a:stretch>
                    <a:fillRect/>
                  </a:stretch>
                </pic:blipFill>
                <pic:spPr>
                  <a:xfrm>
                    <a:off x="0" y="0"/>
                    <a:ext cx="6753860" cy="32893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6192" behindDoc="1" locked="0" layoutInCell="1" allowOverlap="1" wp14:anchorId="09E3E671" wp14:editId="070C2717">
              <wp:simplePos x="0" y="0"/>
              <wp:positionH relativeFrom="page">
                <wp:posOffset>5532044</wp:posOffset>
              </wp:positionH>
              <wp:positionV relativeFrom="page">
                <wp:posOffset>237475</wp:posOffset>
              </wp:positionV>
              <wp:extent cx="1621683" cy="809739"/>
              <wp:effectExtent l="0" t="0" r="0" b="0"/>
              <wp:wrapNone/>
              <wp:docPr id="1073741833" name="officeArt object" descr="Text Box 3"/>
              <wp:cNvGraphicFramePr/>
              <a:graphic xmlns:a="http://schemas.openxmlformats.org/drawingml/2006/main">
                <a:graphicData uri="http://schemas.microsoft.com/office/word/2010/wordprocessingShape">
                  <wps:wsp>
                    <wps:cNvSpPr txBox="1"/>
                    <wps:spPr>
                      <a:xfrm>
                        <a:off x="0" y="0"/>
                        <a:ext cx="1621683" cy="809739"/>
                      </a:xfrm>
                      <a:prstGeom prst="rect">
                        <a:avLst/>
                      </a:prstGeom>
                      <a:noFill/>
                      <a:ln w="12700" cap="flat">
                        <a:noFill/>
                        <a:miter lim="400000"/>
                      </a:ln>
                      <a:effectLst/>
                    </wps:spPr>
                    <wps:txbx>
                      <w:txbxContent>
                        <w:p w14:paraId="14D31A9C" w14:textId="77777777" w:rsidR="002B6560" w:rsidRDefault="005C7DF3">
                          <w:pPr>
                            <w:pStyle w:val="Body"/>
                          </w:pPr>
                          <w:r>
                            <w:rPr>
                              <w:noProof/>
                            </w:rPr>
                            <w:drawing>
                              <wp:inline distT="0" distB="0" distL="0" distR="0" wp14:anchorId="7E4FA9DA" wp14:editId="5133FB58">
                                <wp:extent cx="1439545" cy="71183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
                                        <pic:cNvPicPr>
                                          <a:picLocks/>
                                        </pic:cNvPicPr>
                                      </pic:nvPicPr>
                                      <pic:blipFill>
                                        <a:blip r:embed="rId2"/>
                                        <a:stretch>
                                          <a:fillRect/>
                                        </a:stretch>
                                      </pic:blipFill>
                                      <pic:spPr>
                                        <a:xfrm>
                                          <a:off x="0" y="0"/>
                                          <a:ext cx="1439545" cy="71183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09E3E671" id="_x0000_t202" coordsize="21600,21600" o:spt="202" path="m,l,21600r21600,l21600,xe">
              <v:stroke joinstyle="miter"/>
              <v:path gradientshapeok="t" o:connecttype="rect"/>
            </v:shapetype>
            <v:shape id="_x0000_s1029" type="#_x0000_t202" alt="Text Box 3" style="position:absolute;margin-left:435.6pt;margin-top:18.7pt;width:127.7pt;height:63.7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" filled="f" stroked="f" strokeweight="1pt">
              <v:stroke miterlimit="4"/>
              <v:textbox inset="1.27mm,1.27mm,1.27mm,1.27mm">
                <w:txbxContent>
                  <w:p w14:paraId="14D31A9C" w14:textId="77777777" w:rsidR="002B6560" w:rsidRDefault="005C7DF3">
                    <w:pPr>
                      <w:pStyle w:val="Body"/>
                    </w:pPr>
                    <w:r>
                      <w:rPr>
                        <w:noProof/>
                      </w:rPr>
                      <w:drawing>
                        <wp:inline distT="0" distB="0" distL="0" distR="0" wp14:anchorId="7E4FA9DA" wp14:editId="5133FB58">
                          <wp:extent cx="1439545" cy="711835"/>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
                                  <pic:cNvPicPr>
                                    <a:picLocks/>
                                  </pic:cNvPicPr>
                                </pic:nvPicPr>
                                <pic:blipFill>
                                  <a:blip r:embed="rId2"/>
                                  <a:stretch>
                                    <a:fillRect/>
                                  </a:stretch>
                                </pic:blipFill>
                                <pic:spPr>
                                  <a:xfrm>
                                    <a:off x="0" y="0"/>
                                    <a:ext cx="1439545" cy="711835"/>
                                  </a:xfrm>
                                  <a:prstGeom prst="rect">
                                    <a:avLst/>
                                  </a:prstGeom>
                                </pic:spPr>
                              </pic:pic>
                            </a:graphicData>
                          </a:graphic>
                        </wp:inline>
                      </w:drawing>
                    </w:r>
                  </w:p>
                </w:txbxContent>
              </v:textbox>
              <w10:wrap anchorx="page" anchory="page"/>
            </v:shape>
          </w:pict>
        </mc:Fallback>
      </mc:AlternateContent>
    </w:r>
    <w:r>
      <w:rPr>
        <w:noProof/>
      </w:rPr>
      <w:drawing>
        <wp:anchor distT="152400" distB="152400" distL="152400" distR="152400" simplePos="0" relativeHeight="251658240" behindDoc="1" locked="0" layoutInCell="1" allowOverlap="1" wp14:anchorId="78444D02" wp14:editId="6F4B33A5">
          <wp:simplePos x="0" y="0"/>
          <wp:positionH relativeFrom="page">
            <wp:posOffset>516899</wp:posOffset>
          </wp:positionH>
          <wp:positionV relativeFrom="page">
            <wp:posOffset>9975962</wp:posOffset>
          </wp:positionV>
          <wp:extent cx="1041400" cy="364491"/>
          <wp:effectExtent l="0" t="0" r="0" b="0"/>
          <wp:wrapNone/>
          <wp:docPr id="1073741835" name="officeArt object" descr="DioceseofL'pool2014bw"/>
          <wp:cNvGraphicFramePr/>
          <a:graphic xmlns:a="http://schemas.openxmlformats.org/drawingml/2006/main">
            <a:graphicData uri="http://schemas.openxmlformats.org/drawingml/2006/picture">
              <pic:pic xmlns:pic="http://schemas.openxmlformats.org/drawingml/2006/picture">
                <pic:nvPicPr>
                  <pic:cNvPr id="1073741835" name="DioceseofL'pool2014bw" descr="DioceseofL'pool2014bw"/>
                  <pic:cNvPicPr>
                    <a:picLocks noChangeAspect="1"/>
                  </pic:cNvPicPr>
                </pic:nvPicPr>
                <pic:blipFill>
                  <a:blip r:embed="rId3"/>
                  <a:srcRect l="4478" t="11330" r="5946" b="11084"/>
                  <a:stretch>
                    <a:fillRect/>
                  </a:stretch>
                </pic:blipFill>
                <pic:spPr>
                  <a:xfrm>
                    <a:off x="0" y="0"/>
                    <a:ext cx="1041400" cy="36449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33092CC4" wp14:editId="02071D5E">
              <wp:simplePos x="0" y="0"/>
              <wp:positionH relativeFrom="page">
                <wp:posOffset>5871845</wp:posOffset>
              </wp:positionH>
              <wp:positionV relativeFrom="page">
                <wp:posOffset>10024110</wp:posOffset>
              </wp:positionV>
              <wp:extent cx="1270000" cy="386076"/>
              <wp:effectExtent l="0" t="0" r="0" b="0"/>
              <wp:wrapNone/>
              <wp:docPr id="1073741836" name="officeArt object" descr="Text Box 2"/>
              <wp:cNvGraphicFramePr/>
              <a:graphic xmlns:a="http://schemas.openxmlformats.org/drawingml/2006/main">
                <a:graphicData uri="http://schemas.microsoft.com/office/word/2010/wordprocessingShape">
                  <wps:wsp>
                    <wps:cNvSpPr txBox="1"/>
                    <wps:spPr>
                      <a:xfrm>
                        <a:off x="0" y="0"/>
                        <a:ext cx="1270000" cy="386076"/>
                      </a:xfrm>
                      <a:prstGeom prst="rect">
                        <a:avLst/>
                      </a:prstGeom>
                      <a:solidFill>
                        <a:srgbClr val="FFFFFF"/>
                      </a:solidFill>
                      <a:ln w="12700" cap="flat">
                        <a:noFill/>
                        <a:miter lim="400000"/>
                      </a:ln>
                      <a:effectLst/>
                    </wps:spPr>
                    <wps:txbx>
                      <w:txbxContent>
                        <w:p w14:paraId="6CD7C8CF" w14:textId="77777777" w:rsidR="002B6560" w:rsidRDefault="005C7DF3">
                          <w:pPr>
                            <w:pStyle w:val="Body"/>
                          </w:pPr>
                          <w:r>
                            <w:rPr>
                              <w:noProof/>
                            </w:rPr>
                            <w:drawing>
                              <wp:inline distT="0" distB="0" distL="0" distR="0" wp14:anchorId="523E2F37" wp14:editId="36A63F6D">
                                <wp:extent cx="1028700" cy="267971"/>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4"/>
                                        <a:stretch>
                                          <a:fillRect/>
                                        </a:stretch>
                                      </pic:blipFill>
                                      <pic:spPr>
                                        <a:xfrm>
                                          <a:off x="0" y="0"/>
                                          <a:ext cx="1028700" cy="267971"/>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33092CC4" id="_x0000_s1030" type="#_x0000_t202" alt="Text Box 2" style="position:absolute;margin-left:462.35pt;margin-top:789.3pt;width:100pt;height:30.4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" stroked="f" strokeweight="1pt">
              <v:stroke miterlimit="4"/>
              <v:textbox inset="1.27mm,1.27mm,1.27mm,1.27mm">
                <w:txbxContent>
                  <w:p w14:paraId="6CD7C8CF" w14:textId="77777777" w:rsidR="002B6560" w:rsidRDefault="005C7DF3">
                    <w:pPr>
                      <w:pStyle w:val="Body"/>
                    </w:pPr>
                    <w:r>
                      <w:rPr>
                        <w:noProof/>
                      </w:rPr>
                      <w:drawing>
                        <wp:inline distT="0" distB="0" distL="0" distR="0" wp14:anchorId="523E2F37" wp14:editId="36A63F6D">
                          <wp:extent cx="1028700" cy="267971"/>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4"/>
                                  <a:stretch>
                                    <a:fillRect/>
                                  </a:stretch>
                                </pic:blipFill>
                                <pic:spPr>
                                  <a:xfrm>
                                    <a:off x="0" y="0"/>
                                    <a:ext cx="1028700" cy="267971"/>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65FE6188" wp14:editId="6AF09C10">
              <wp:simplePos x="0" y="0"/>
              <wp:positionH relativeFrom="page">
                <wp:posOffset>1755775</wp:posOffset>
              </wp:positionH>
              <wp:positionV relativeFrom="page">
                <wp:posOffset>10087610</wp:posOffset>
              </wp:positionV>
              <wp:extent cx="4092574" cy="314960"/>
              <wp:effectExtent l="0" t="0" r="0" b="0"/>
              <wp:wrapNone/>
              <wp:docPr id="1073741838" name="officeArt object" descr="Text Box 1"/>
              <wp:cNvGraphicFramePr/>
              <a:graphic xmlns:a="http://schemas.openxmlformats.org/drawingml/2006/main">
                <a:graphicData uri="http://schemas.microsoft.com/office/word/2010/wordprocessingShape">
                  <wps:wsp>
                    <wps:cNvSpPr txBox="1"/>
                    <wps:spPr>
                      <a:xfrm>
                        <a:off x="0" y="0"/>
                        <a:ext cx="4092574" cy="314960"/>
                      </a:xfrm>
                      <a:prstGeom prst="rect">
                        <a:avLst/>
                      </a:prstGeom>
                      <a:noFill/>
                      <a:ln w="12700" cap="flat">
                        <a:noFill/>
                        <a:miter lim="400000"/>
                      </a:ln>
                      <a:effectLst/>
                    </wps:spPr>
                    <wps:txbx>
                      <w:txbxContent>
                        <w:p w14:paraId="7DB89F01" w14:textId="77777777" w:rsidR="002B6560" w:rsidRDefault="005C7DF3">
                          <w:pPr>
                            <w:pStyle w:val="BasicParagraph"/>
                            <w:jc w:val="center"/>
                          </w:pPr>
                          <w:r>
                            <w:rPr>
                              <w:rFonts w:ascii="Verdana" w:hAnsi="Verdana"/>
                              <w:spacing w:val="-6"/>
                              <w:sz w:val="14"/>
                              <w:szCs w:val="14"/>
                            </w:rPr>
                            <w:t xml:space="preserve">The Diocese of Liverpool is an operating name of Liverpool Diocesan Board of Finance, </w:t>
                          </w:r>
                          <w:r>
                            <w:rPr>
                              <w:rFonts w:ascii="Verdana" w:eastAsia="Verdana" w:hAnsi="Verdana" w:cs="Verdana"/>
                              <w:spacing w:val="-6"/>
                              <w:sz w:val="14"/>
                              <w:szCs w:val="14"/>
                            </w:rPr>
                            <w:br/>
                          </w:r>
                          <w:r>
                            <w:rPr>
                              <w:rFonts w:ascii="Verdana" w:hAnsi="Verdana"/>
                              <w:spacing w:val="-6"/>
                              <w:sz w:val="14"/>
                              <w:szCs w:val="14"/>
                            </w:rPr>
                            <w:t>a company limited by guarantee. Registered no: 18301.  Registered Charity No: 249740</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138.2pt;margin-top:794.3pt;width:322.2pt;height:24.8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jc w:val="center"/>
                    </w:pPr>
                    <w:r>
                      <w:rPr>
                        <w:rFonts w:ascii="Verdana" w:hAnsi="Verdana"/>
                        <w:outline w:val="0"/>
                        <w:color w:val="000000"/>
                        <w:spacing w:val="-6"/>
                        <w:sz w:val="14"/>
                        <w:szCs w:val="14"/>
                        <w:u w:color="000000"/>
                        <w:rtl w:val="0"/>
                        <w:lang w:val="en-US"/>
                        <w14:textFill>
                          <w14:solidFill>
                            <w14:srgbClr w14:val="000000"/>
                          </w14:solidFill>
                        </w14:textFill>
                      </w:rPr>
                      <w:t xml:space="preserve">The Diocese of Liverpool is an operating name of Liverpool Diocesan Board of Finance, </w:t>
                    </w:r>
                    <w:r>
                      <w:rPr>
                        <w:rFonts w:ascii="Verdana" w:cs="Verdana" w:hAnsi="Verdana" w:eastAsia="Verdana"/>
                        <w:outline w:val="0"/>
                        <w:color w:val="000000"/>
                        <w:spacing w:val="-6"/>
                        <w:sz w:val="14"/>
                        <w:szCs w:val="14"/>
                        <w:u w:color="000000"/>
                        <w14:textFill>
                          <w14:solidFill>
                            <w14:srgbClr w14:val="000000"/>
                          </w14:solidFill>
                        </w14:textFill>
                      </w:rPr>
                      <w:br w:type="textWrapping"/>
                    </w:r>
                    <w:r>
                      <w:rPr>
                        <w:rFonts w:ascii="Verdana" w:hAnsi="Verdana"/>
                        <w:outline w:val="0"/>
                        <w:color w:val="000000"/>
                        <w:spacing w:val="-6"/>
                        <w:sz w:val="14"/>
                        <w:szCs w:val="14"/>
                        <w:u w:color="000000"/>
                        <w:rtl w:val="0"/>
                        <w:lang w:val="en-US"/>
                        <w14:textFill>
                          <w14:solidFill>
                            <w14:srgbClr w14:val="000000"/>
                          </w14:solidFill>
                        </w14:textFill>
                      </w:rPr>
                      <w:t>a company limited by guarantee. Registered no: 18301.  Registered Charity No: 249740</w:t>
                    </w:r>
                  </w:p>
                </w:txbxContent>
              </v:textbox>
              <w10:wrap type="none" side="bothSides" anchorx="page" anchory="page"/>
            </v:shape>
          </w:pict>
        </mc:Fallback>
      </mc:AlternateContent>
    </w:r>
    <w:r>
      <w:rPr>
        <w:rFonts w:ascii="Georgia" w:hAnsi="Georgia"/>
        <w:b/>
        <w:bCs/>
      </w:rPr>
      <w:t xml:space="preserve">Fit For Mission Change Teams  </w:t>
    </w:r>
  </w:p>
  <w:p w14:paraId="794FC694" w14:textId="77777777" w:rsidR="002B6560" w:rsidRDefault="005C7DF3">
    <w:pPr>
      <w:pStyle w:val="committename"/>
      <w:spacing w:before="0"/>
    </w:pPr>
    <w:r>
      <w:rPr>
        <w:rFonts w:ascii="Georgia" w:hAnsi="Georgia"/>
        <w:sz w:val="32"/>
        <w:szCs w:val="32"/>
      </w:rPr>
      <w:t>Expression of Interest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60"/>
    <w:rsid w:val="002B6560"/>
    <w:rsid w:val="0046530C"/>
    <w:rsid w:val="005C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F5B0"/>
  <w15:docId w15:val="{37F6DD90-7FEB-4F63-BF06-98D88B69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pPr>
      <w:spacing w:after="160" w:line="259" w:lineRule="auto"/>
    </w:pPr>
    <w:rPr>
      <w:rFonts w:ascii="Verdana" w:eastAsia="Verdana" w:hAnsi="Verdana" w:cs="Verdana"/>
      <w:color w:val="000000"/>
      <w:u w:color="000000"/>
      <w14:textOutline w14:w="0" w14:cap="flat" w14:cmpd="sng" w14:algn="ctr">
        <w14:noFill/>
        <w14:prstDash w14:val="solid"/>
        <w14:bevel/>
      </w14:textOutline>
    </w:rPr>
  </w:style>
  <w:style w:type="paragraph" w:customStyle="1" w:styleId="BasicParagraph">
    <w:name w:val="[Basic Paragraph]"/>
    <w:pPr>
      <w:spacing w:line="288" w:lineRule="auto"/>
    </w:pPr>
    <w:rPr>
      <w:rFonts w:ascii="MinionPro-Regular" w:eastAsia="MinionPro-Regular" w:hAnsi="MinionPro-Regular" w:cs="MinionPro-Regular"/>
      <w:color w:val="000000"/>
      <w:sz w:val="24"/>
      <w:szCs w:val="24"/>
      <w:u w:color="000000"/>
      <w:lang w:val="en-US"/>
    </w:rPr>
  </w:style>
  <w:style w:type="paragraph" w:customStyle="1" w:styleId="committename">
    <w:name w:val="committe name"/>
    <w:pPr>
      <w:tabs>
        <w:tab w:val="center" w:pos="2520"/>
      </w:tabs>
      <w:spacing w:before="240"/>
    </w:pPr>
    <w:rPr>
      <w:rFonts w:cs="Arial Unicode MS"/>
      <w:color w:val="000000"/>
      <w:sz w:val="36"/>
      <w:szCs w:val="36"/>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BodyText">
    <w:name w:val="Body Text"/>
    <w:pPr>
      <w:widowControl w:val="0"/>
      <w:spacing w:before="32"/>
      <w:ind w:left="903"/>
    </w:pPr>
    <w:rPr>
      <w:rFonts w:ascii="Calibri" w:eastAsia="Calibri" w:hAnsi="Calibri" w:cs="Calibri"/>
      <w:color w:val="000000"/>
      <w:sz w:val="19"/>
      <w:szCs w:val="19"/>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000000"/>
      <w:u w:val="single" w:color="0000FF"/>
      <w:shd w:val="clear" w:color="auto" w:fill="FFFFFF"/>
    </w:rPr>
  </w:style>
  <w:style w:type="character" w:customStyle="1" w:styleId="Hyperlink1">
    <w:name w:val="Hyperlink.1"/>
    <w:basedOn w:val="Link"/>
    <w:rPr>
      <w:rFonts w:ascii="Verdana" w:eastAsia="Verdana" w:hAnsi="Verdana" w:cs="Verdana"/>
      <w:outline w:val="0"/>
      <w:color w:val="0563C1"/>
      <w:u w:val="single" w:color="0563C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office.com/e/hqsCthXf2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ewoodparish@btconnect.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4</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Franklin</cp:lastModifiedBy>
  <cp:revision>2</cp:revision>
  <dcterms:created xsi:type="dcterms:W3CDTF">2024-06-24T10:34:00Z</dcterms:created>
  <dcterms:modified xsi:type="dcterms:W3CDTF">2024-06-24T10:34:00Z</dcterms:modified>
</cp:coreProperties>
</file>